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по курс</w:t>
      </w:r>
      <w:r w:rsidR="0081767E">
        <w:rPr>
          <w:rFonts w:ascii="Times New Roman" w:hAnsi="Times New Roman" w:cs="Times New Roman"/>
          <w:sz w:val="28"/>
          <w:szCs w:val="28"/>
        </w:rPr>
        <w:t>у «Использование природных ресурс</w:t>
      </w:r>
      <w:r>
        <w:rPr>
          <w:rFonts w:ascii="Times New Roman" w:hAnsi="Times New Roman" w:cs="Times New Roman"/>
          <w:sz w:val="28"/>
          <w:szCs w:val="28"/>
        </w:rPr>
        <w:t>ов и охрана природы»</w:t>
      </w:r>
    </w:p>
    <w:p w:rsid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Совокупность природных и незначительно измененных деятельностью человека абиотических и биотических естественных факторов, влияющих на человека и другие организмы – это…: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Географическая оболочка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Географическая среда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Окружающая среда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Природная среда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Весь земной шар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Среда обитания и производственной деятельности человечества – это…: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Географическая оболочка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Географическая среда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Окружающая среда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Природная среда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Весь земной шар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Природные объекты и явления, используемые для прямого и непрямого потребления, способствующие созданию материальных богатств, воспроизводству трудовых ресурсов, поддержанию условий существования человечества и повышающие качество жизни – это…: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Природные ресурсы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Природные условия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Полезные ископаемые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Руда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Животный и растительный мир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Тела и силы природы, существенные для жизни и хозяйственной деятельности общества, но непосредственно не участвующие в материальной, производственной и непроизводственной деятельности людей  – это…: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Природные ресурсы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Природные условия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Полезные ископаемые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Руда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Животный и растительный мир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Какой топливно-энергетический ресурс обладает наибольшей теплотворностью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Нефть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Газ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Уголь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Бензин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Опилки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Наибольшими запасами нефти обладает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Венесуэла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Саудовская Аравия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Канада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Иран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Россия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Наибольшими запасами урана обладает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Австралия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Казахстан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Канада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ЮАР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Россия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Мировой земельный фонд составляет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149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2E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212E5">
        <w:rPr>
          <w:rFonts w:ascii="Times New Roman" w:hAnsi="Times New Roman" w:cs="Times New Roman"/>
          <w:sz w:val="28"/>
          <w:szCs w:val="28"/>
        </w:rPr>
        <w:t xml:space="preserve"> км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149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2E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212E5">
        <w:rPr>
          <w:rFonts w:ascii="Times New Roman" w:hAnsi="Times New Roman" w:cs="Times New Roman"/>
          <w:sz w:val="28"/>
          <w:szCs w:val="28"/>
        </w:rPr>
        <w:t xml:space="preserve"> км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1,5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2E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212E5">
        <w:rPr>
          <w:rFonts w:ascii="Times New Roman" w:hAnsi="Times New Roman" w:cs="Times New Roman"/>
          <w:sz w:val="28"/>
          <w:szCs w:val="28"/>
        </w:rPr>
        <w:t xml:space="preserve"> км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1,5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2E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212E5">
        <w:rPr>
          <w:rFonts w:ascii="Times New Roman" w:hAnsi="Times New Roman" w:cs="Times New Roman"/>
          <w:sz w:val="28"/>
          <w:szCs w:val="28"/>
        </w:rPr>
        <w:t xml:space="preserve"> км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49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2E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212E5">
        <w:rPr>
          <w:rFonts w:ascii="Times New Roman" w:hAnsi="Times New Roman" w:cs="Times New Roman"/>
          <w:sz w:val="28"/>
          <w:szCs w:val="28"/>
        </w:rPr>
        <w:t xml:space="preserve"> км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Процент пахотных земель в общей структуре земельных ресурсов Земли составляет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12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26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32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3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28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Процент лесов и кустарников в общей структуре земельных ресурсов Земли составляет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12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lastRenderedPageBreak/>
        <w:t>~ 26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32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3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28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Наиболее ценные  и плодородные земли планеты составляют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1,5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га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2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га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3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га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4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га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1,8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га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За всю историю земледелия в результате эрозии, дефляции, вторичного засоления и т.д. потеряно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1,5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га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2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га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3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га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4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га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1,8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га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0212E5">
        <w:rPr>
          <w:rFonts w:ascii="Times New Roman" w:hAnsi="Times New Roman" w:cs="Times New Roman"/>
          <w:sz w:val="28"/>
          <w:szCs w:val="28"/>
        </w:rPr>
        <w:t>бщие запасы воды на Земле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1,5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куб км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2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куб км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3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куб км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4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куб км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1,8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куб км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Процент пресной воды в общем объеме запасов воды на Земле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4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5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1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6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Где сосредоточены наибольшие запасы пресной воды на Земле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в ледниках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в реках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в озерах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под землей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в болотах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lastRenderedPageBreak/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Где сосредоточены наибольшие запасы пресных поверхностных вод на Земле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в ледниках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в реках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в озерах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под землей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в болотах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Использование воды без изъятия ее из мест локализации - это...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водопользование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водопотребление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хозяйственно-питьевое водопотребление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промышленное водопотребление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противопожарное водопотребление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Назовите регион, где сосредоточены наибольшие запасы водных ресурсов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~ </w:t>
      </w:r>
      <w:r w:rsidRPr="000212E5">
        <w:rPr>
          <w:rFonts w:ascii="Times New Roman" w:hAnsi="Times New Roman" w:cs="Times New Roman"/>
          <w:sz w:val="28"/>
          <w:szCs w:val="28"/>
        </w:rPr>
        <w:t>Азия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Африка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Европа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Австралия и Океания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Северная Америка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Южная Америка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Назовите регион, где сосредоточены наименьшие запасы водных ресурсов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Азия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Африка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Европа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Австралия и Океания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Северная Америка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Южная Америка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Назовите страну, где сосредоточены наибольшие запасы водных ресурсов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Бразилия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Россия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Канада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Китай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lastRenderedPageBreak/>
        <w:t>~ Индонезия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Назовите регион, который обладает наибольшей обеспеченностью водой на душу населения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Австралия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Европа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Азия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Северная Америка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Южная Америка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Территория, занятая лесами – это…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Лесопокрытая площадь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Лесная площадь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Лесистость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Запас древесины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Расчетная лесосека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Территория, занятая лесами, кустарниками, вырубками, гарями – это…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Лесопокрытая площадь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Лесная площадь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Лесистость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Запас древесины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Расчетная лесосека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Лесистость нашей планеты составляет в процентах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35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50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60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18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 xml:space="preserve">Относительный показатель, выражаемый обычно в процентах, характеризует степень </w:t>
      </w:r>
      <w:proofErr w:type="spellStart"/>
      <w:r w:rsidRPr="000212E5">
        <w:rPr>
          <w:rFonts w:ascii="Times New Roman" w:hAnsi="Times New Roman" w:cs="Times New Roman"/>
          <w:sz w:val="28"/>
          <w:szCs w:val="28"/>
        </w:rPr>
        <w:t>залесенности</w:t>
      </w:r>
      <w:proofErr w:type="spellEnd"/>
      <w:r w:rsidRPr="000212E5">
        <w:rPr>
          <w:rFonts w:ascii="Times New Roman" w:hAnsi="Times New Roman" w:cs="Times New Roman"/>
          <w:sz w:val="28"/>
          <w:szCs w:val="28"/>
        </w:rPr>
        <w:t xml:space="preserve"> территории – это…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Лесопокрытая площадь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Лесная площадь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Лесистость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Запас древесины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Расчетная лесосека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Какой рудный минерал является самым распространенным на планете?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Никель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Вольфрам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Алюминий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Кобальт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Свинец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Сколько нефти ежегодно добывается в мире?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  более 1,9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тонн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более 4,3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тонн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  более 8,0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тонн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 более 5,7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тонн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20 </w:t>
      </w:r>
      <w:proofErr w:type="spellStart"/>
      <w:r w:rsidRPr="000212E5">
        <w:rPr>
          <w:rFonts w:ascii="Times New Roman" w:hAnsi="Times New Roman" w:cs="Times New Roman"/>
          <w:sz w:val="28"/>
          <w:szCs w:val="28"/>
        </w:rPr>
        <w:t>млдр</w:t>
      </w:r>
      <w:proofErr w:type="spellEnd"/>
      <w:r w:rsidRPr="000212E5">
        <w:rPr>
          <w:rFonts w:ascii="Times New Roman" w:hAnsi="Times New Roman" w:cs="Times New Roman"/>
          <w:sz w:val="28"/>
          <w:szCs w:val="28"/>
        </w:rPr>
        <w:t xml:space="preserve"> тонн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Выберите три страны, которые являются мировыми лидерами по добыче угля.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Марокко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Ангола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Венесуэла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Китай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~ </w:t>
      </w:r>
      <w:r w:rsidRPr="000212E5">
        <w:rPr>
          <w:rFonts w:ascii="Times New Roman" w:hAnsi="Times New Roman" w:cs="Times New Roman"/>
          <w:sz w:val="28"/>
          <w:szCs w:val="28"/>
        </w:rPr>
        <w:t xml:space="preserve">  США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Индия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Германия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Выберите три страны, которые являются мировыми лидерами по добыче природного газа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Марокко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Чили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Алжир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Иран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Россия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Китай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США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Выберите три страны, которые являются мировыми лидерами по добыче нефти.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Туркменистан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Россия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США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Саудовская Аравия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Венесуэла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Нигерия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Катар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Разведанные запасы нефти в мире —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240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тонн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  890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тонн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  43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тонн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  15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тонн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  5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тонн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Выберите три страны, которые являются мировыми лидерами по запасам каменного угля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США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Германия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Россия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Саудовская Аравия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Гвинея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Китай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Казахстан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</w:t>
      </w:r>
      <w:r w:rsidRPr="000212E5">
        <w:rPr>
          <w:rFonts w:ascii="Times New Roman" w:hAnsi="Times New Roman" w:cs="Times New Roman"/>
          <w:sz w:val="28"/>
          <w:szCs w:val="28"/>
        </w:rPr>
        <w:t xml:space="preserve">  Основная часть угольных ресурсов мира сосредоточена в четырех регионах.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Какой из перечисленных регионов лишний: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Северная Америка; 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Южная Америка; 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Азия; 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Европа;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</w:t>
      </w:r>
      <w:proofErr w:type="spellStart"/>
      <w:r w:rsidRPr="000212E5">
        <w:rPr>
          <w:rFonts w:ascii="Times New Roman" w:hAnsi="Times New Roman" w:cs="Times New Roman"/>
          <w:sz w:val="28"/>
          <w:szCs w:val="28"/>
        </w:rPr>
        <w:t>Автсралия</w:t>
      </w:r>
      <w:proofErr w:type="spellEnd"/>
      <w:r w:rsidRPr="000212E5">
        <w:rPr>
          <w:rFonts w:ascii="Times New Roman" w:hAnsi="Times New Roman" w:cs="Times New Roman"/>
          <w:sz w:val="28"/>
          <w:szCs w:val="28"/>
        </w:rPr>
        <w:t>.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</w:t>
      </w:r>
      <w:r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Назовите страну, обладающую наибольшими запасами нефти: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США; 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Саудовская Аравия; 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Россия; 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Иран, 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Венесуэла.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</w:t>
      </w:r>
      <w:r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Назовите три страны по запасам железной руды в пересчете на железо: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Россия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Бразилия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Австралия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США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Индия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Германия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Канада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</w:t>
      </w:r>
      <w:r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Назовите разведанные запасы золота в мире: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5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500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3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более 50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3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Запасы подземных вод в мире: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10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куб км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200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куб км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1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куб км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более 20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куб км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15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 куб км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Назовите четыре страны-лидера по запасам калийных солей в мире: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Россия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Канада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Германия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США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Китай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Украина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Беларусь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Мировые разведанные запасы бокситов составляют: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более 1 млрд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.т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50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более 200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500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5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Назовите</w:t>
      </w:r>
      <w:proofErr w:type="gramEnd"/>
      <w:r w:rsidR="000212E5" w:rsidRPr="000212E5">
        <w:rPr>
          <w:rFonts w:ascii="Times New Roman" w:hAnsi="Times New Roman" w:cs="Times New Roman"/>
          <w:sz w:val="28"/>
          <w:szCs w:val="28"/>
        </w:rPr>
        <w:t xml:space="preserve"> в какой стране находятся самые крупные месторождения алмазов: {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lastRenderedPageBreak/>
        <w:t>~ Канада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Россия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ЮАР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Ботсвана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США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Австралия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Какова главная особенность минеральных ресурсов на планете?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212E5">
        <w:rPr>
          <w:rFonts w:ascii="Times New Roman" w:hAnsi="Times New Roman" w:cs="Times New Roman"/>
          <w:sz w:val="28"/>
          <w:szCs w:val="28"/>
        </w:rPr>
        <w:t>Невозобновляемость</w:t>
      </w:r>
      <w:proofErr w:type="spell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Неисчерпаемость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Большой ассортимент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Непостоянство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</w:t>
      </w:r>
      <w:proofErr w:type="spellStart"/>
      <w:r w:rsidRPr="000212E5">
        <w:rPr>
          <w:rFonts w:ascii="Times New Roman" w:hAnsi="Times New Roman" w:cs="Times New Roman"/>
          <w:sz w:val="28"/>
          <w:szCs w:val="28"/>
        </w:rPr>
        <w:t>Возобновляемость</w:t>
      </w:r>
      <w:proofErr w:type="spell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К какому классу минерального сырья относится асбест?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Драгоценные металлы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Железные руды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Топливо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Промышленные минералы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Полудрагоценные камни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Какой вид топливно-энергетических ресурсов является самым распространенным на планете?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Нефть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Торф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Уголь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Горючие сланцы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Уран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Выберите три страны, которые являются мировыми лидерами по запасам нефти.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Кувейт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Россия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Катар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Саудовская Аравия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Венесуэла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Китай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Канада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Сколько природного газа ежегодно добывается в мире?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около 3,6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трлн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куб 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  около 1,2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трлн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куб 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  около 4,3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трлн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куб 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  около 8,0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трлн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куб 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  около 0,5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трлн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куб 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Выберите три страны, которые являются мировыми лидерами по запасам природного газа.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Россия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Катар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Бразилия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Саудовская Аравия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Венесуэла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 Иран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  Норвегия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Укажите залив, имеющий крупные запасы нефти: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Бискайский; 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Персидский; 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Бенгальский; 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Финский;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Мексиканский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Разведанные запасы железных руд составляют: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1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50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100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более 160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более 4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Мировые запасы угля оценивают в…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 890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тонн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  240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тонн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 680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тонн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 540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тонн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90 </w:t>
      </w:r>
      <w:proofErr w:type="spellStart"/>
      <w:proofErr w:type="gramStart"/>
      <w:r w:rsidRPr="000212E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тонн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Назовите три страны-лидера по добыче железной руды: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Германия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Алжир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Китай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ЮАР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Австралия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Бразилия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="000212E5" w:rsidRPr="000212E5">
        <w:rPr>
          <w:rFonts w:ascii="Times New Roman" w:hAnsi="Times New Roman" w:cs="Times New Roman"/>
          <w:sz w:val="28"/>
          <w:szCs w:val="28"/>
        </w:rPr>
        <w:t>боксистов</w:t>
      </w:r>
      <w:proofErr w:type="spellEnd"/>
      <w:r w:rsidR="000212E5" w:rsidRPr="000212E5">
        <w:rPr>
          <w:rFonts w:ascii="Times New Roman" w:hAnsi="Times New Roman" w:cs="Times New Roman"/>
          <w:sz w:val="28"/>
          <w:szCs w:val="28"/>
        </w:rPr>
        <w:t xml:space="preserve"> добывают: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медь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алюминий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железо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хром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свинец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Назовите три страны-лидеры по добыче бокситов: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США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Канада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Китай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Бразилия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Австралия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Самое крупное месторождение меди находится в: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Бразилии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Китае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США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России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Чили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Мексике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Самый крупный на земле железорудный бассейн: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</w:t>
      </w:r>
      <w:proofErr w:type="spellStart"/>
      <w:r w:rsidRPr="000212E5">
        <w:rPr>
          <w:rFonts w:ascii="Times New Roman" w:hAnsi="Times New Roman" w:cs="Times New Roman"/>
          <w:sz w:val="28"/>
          <w:szCs w:val="28"/>
        </w:rPr>
        <w:t>Прадхо-Бей</w:t>
      </w:r>
      <w:proofErr w:type="spellEnd"/>
      <w:r w:rsidRPr="000212E5">
        <w:rPr>
          <w:rFonts w:ascii="Times New Roman" w:hAnsi="Times New Roman" w:cs="Times New Roman"/>
          <w:sz w:val="28"/>
          <w:szCs w:val="28"/>
        </w:rPr>
        <w:t xml:space="preserve"> (США)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Курская магнитная аномалия (Россия)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</w:t>
      </w:r>
      <w:proofErr w:type="spellStart"/>
      <w:r w:rsidRPr="000212E5">
        <w:rPr>
          <w:rFonts w:ascii="Times New Roman" w:hAnsi="Times New Roman" w:cs="Times New Roman"/>
          <w:sz w:val="28"/>
          <w:szCs w:val="28"/>
        </w:rPr>
        <w:t>Аль-Гавар</w:t>
      </w:r>
      <w:proofErr w:type="spellEnd"/>
      <w:r w:rsidRPr="000212E5">
        <w:rPr>
          <w:rFonts w:ascii="Times New Roman" w:hAnsi="Times New Roman" w:cs="Times New Roman"/>
          <w:sz w:val="28"/>
          <w:szCs w:val="28"/>
        </w:rPr>
        <w:t xml:space="preserve"> (Саудовская Аравия)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Донецкий</w:t>
      </w:r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(Украина)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Печорский</w:t>
      </w:r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(Россия)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}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E5" w:rsidRPr="000212E5" w:rsidRDefault="002D04E6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55.</w:t>
      </w:r>
      <w:r w:rsidR="000212E5" w:rsidRPr="000212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2E5" w:rsidRPr="000212E5">
        <w:rPr>
          <w:rFonts w:ascii="Times New Roman" w:hAnsi="Times New Roman" w:cs="Times New Roman"/>
          <w:sz w:val="28"/>
          <w:szCs w:val="28"/>
        </w:rPr>
        <w:t>Самое крупное месторождение нефти: {</w:t>
      </w:r>
      <w:proofErr w:type="gramEnd"/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</w:t>
      </w:r>
      <w:proofErr w:type="spellStart"/>
      <w:r w:rsidRPr="000212E5">
        <w:rPr>
          <w:rFonts w:ascii="Times New Roman" w:hAnsi="Times New Roman" w:cs="Times New Roman"/>
          <w:sz w:val="28"/>
          <w:szCs w:val="28"/>
        </w:rPr>
        <w:t>Прадхо-Бей</w:t>
      </w:r>
      <w:proofErr w:type="spellEnd"/>
      <w:r w:rsidRPr="000212E5">
        <w:rPr>
          <w:rFonts w:ascii="Times New Roman" w:hAnsi="Times New Roman" w:cs="Times New Roman"/>
          <w:sz w:val="28"/>
          <w:szCs w:val="28"/>
        </w:rPr>
        <w:t xml:space="preserve"> (США)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КМА (Россия)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~</w:t>
      </w:r>
      <w:r w:rsidRPr="00021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2E5">
        <w:rPr>
          <w:rFonts w:ascii="Times New Roman" w:hAnsi="Times New Roman" w:cs="Times New Roman"/>
          <w:sz w:val="28"/>
          <w:szCs w:val="28"/>
        </w:rPr>
        <w:t>Аль-Гавар</w:t>
      </w:r>
      <w:proofErr w:type="spellEnd"/>
      <w:r w:rsidRPr="000212E5">
        <w:rPr>
          <w:rFonts w:ascii="Times New Roman" w:hAnsi="Times New Roman" w:cs="Times New Roman"/>
          <w:sz w:val="28"/>
          <w:szCs w:val="28"/>
        </w:rPr>
        <w:t xml:space="preserve"> (Саудовская Аравия)</w:t>
      </w:r>
    </w:p>
    <w:p w:rsidR="000212E5" w:rsidRPr="000212E5" w:rsidRDefault="000212E5" w:rsidP="000212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 xml:space="preserve">~ </w:t>
      </w:r>
      <w:proofErr w:type="gramStart"/>
      <w:r w:rsidRPr="000212E5">
        <w:rPr>
          <w:rFonts w:ascii="Times New Roman" w:hAnsi="Times New Roman" w:cs="Times New Roman"/>
          <w:sz w:val="28"/>
          <w:szCs w:val="28"/>
        </w:rPr>
        <w:t>Донецкий</w:t>
      </w:r>
      <w:proofErr w:type="gramEnd"/>
      <w:r w:rsidRPr="000212E5">
        <w:rPr>
          <w:rFonts w:ascii="Times New Roman" w:hAnsi="Times New Roman" w:cs="Times New Roman"/>
          <w:sz w:val="28"/>
          <w:szCs w:val="28"/>
        </w:rPr>
        <w:t xml:space="preserve"> (Украина)</w:t>
      </w:r>
    </w:p>
    <w:p w:rsidR="00D51EBA" w:rsidRPr="000212E5" w:rsidRDefault="000212E5" w:rsidP="002D04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12E5">
        <w:rPr>
          <w:rFonts w:ascii="Times New Roman" w:hAnsi="Times New Roman" w:cs="Times New Roman"/>
          <w:sz w:val="28"/>
          <w:szCs w:val="28"/>
        </w:rPr>
        <w:t>~ Печорский (Россия)</w:t>
      </w:r>
    </w:p>
    <w:sectPr w:rsidR="00D51EBA" w:rsidRPr="000212E5" w:rsidSect="00D5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proofState w:spelling="clean" w:grammar="clean"/>
  <w:defaultTabStop w:val="708"/>
  <w:characterSpacingControl w:val="doNotCompress"/>
  <w:compat/>
  <w:rsids>
    <w:rsidRoot w:val="000212E5"/>
    <w:rsid w:val="000212E5"/>
    <w:rsid w:val="002D04E6"/>
    <w:rsid w:val="003F4301"/>
    <w:rsid w:val="0081767E"/>
    <w:rsid w:val="00D51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3</cp:revision>
  <dcterms:created xsi:type="dcterms:W3CDTF">2021-02-23T10:17:00Z</dcterms:created>
  <dcterms:modified xsi:type="dcterms:W3CDTF">2021-03-24T08:56:00Z</dcterms:modified>
</cp:coreProperties>
</file>